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2C" w:rsidRPr="006A0C2B" w:rsidRDefault="0041452C" w:rsidP="006A0C2B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6A0C2B">
        <w:rPr>
          <w:rFonts w:ascii="Times New Roman" w:hAnsi="Times New Roman"/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52C" w:rsidRPr="006A0C2B" w:rsidRDefault="0041452C" w:rsidP="006A0C2B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6A0C2B">
        <w:rPr>
          <w:rFonts w:ascii="Times New Roman" w:hAnsi="Times New Roman"/>
          <w:i w:val="0"/>
        </w:rPr>
        <w:t>РОСТОВСКАЯ ОБЛАСТЬ</w:t>
      </w:r>
    </w:p>
    <w:p w:rsidR="0041452C" w:rsidRPr="006A0C2B" w:rsidRDefault="0041452C" w:rsidP="006A0C2B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6A0C2B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41452C" w:rsidRPr="006A0C2B" w:rsidRDefault="0041452C" w:rsidP="006A0C2B">
      <w:pPr>
        <w:rPr>
          <w:sz w:val="28"/>
          <w:szCs w:val="28"/>
        </w:rPr>
      </w:pPr>
    </w:p>
    <w:p w:rsidR="0041452C" w:rsidRPr="006A0C2B" w:rsidRDefault="0041452C" w:rsidP="006A0C2B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6A0C2B">
        <w:rPr>
          <w:rFonts w:ascii="Times New Roman" w:hAnsi="Times New Roman"/>
          <w:bCs w:val="0"/>
          <w:sz w:val="28"/>
          <w:szCs w:val="28"/>
        </w:rPr>
        <w:t>РЕШЕНИЕ</w:t>
      </w:r>
    </w:p>
    <w:p w:rsidR="0041452C" w:rsidRPr="006A0C2B" w:rsidRDefault="0041452C" w:rsidP="006A0C2B">
      <w:pPr>
        <w:rPr>
          <w:sz w:val="28"/>
          <w:szCs w:val="28"/>
        </w:rPr>
      </w:pPr>
    </w:p>
    <w:p w:rsidR="0041452C" w:rsidRPr="006A0C2B" w:rsidRDefault="0041452C" w:rsidP="006A0C2B">
      <w:pPr>
        <w:pStyle w:val="ConsPlusTitle"/>
        <w:rPr>
          <w:b w:val="0"/>
          <w:bCs w:val="0"/>
          <w:sz w:val="28"/>
          <w:szCs w:val="28"/>
        </w:rPr>
      </w:pPr>
      <w:r w:rsidRPr="006A0C2B">
        <w:rPr>
          <w:b w:val="0"/>
          <w:bCs w:val="0"/>
          <w:sz w:val="28"/>
          <w:szCs w:val="28"/>
        </w:rPr>
        <w:t xml:space="preserve">О внесении изменений в Решение </w:t>
      </w:r>
    </w:p>
    <w:p w:rsidR="0041452C" w:rsidRPr="006A0C2B" w:rsidRDefault="0041452C" w:rsidP="006A0C2B">
      <w:pPr>
        <w:pStyle w:val="ConsPlusTitle"/>
        <w:rPr>
          <w:b w:val="0"/>
          <w:bCs w:val="0"/>
          <w:sz w:val="28"/>
          <w:szCs w:val="28"/>
        </w:rPr>
      </w:pPr>
      <w:r w:rsidRPr="006A0C2B">
        <w:rPr>
          <w:b w:val="0"/>
          <w:bCs w:val="0"/>
          <w:sz w:val="28"/>
          <w:szCs w:val="28"/>
        </w:rPr>
        <w:t xml:space="preserve">Собрания депутатов Мясниковского района </w:t>
      </w:r>
    </w:p>
    <w:p w:rsidR="0041452C" w:rsidRPr="006A0C2B" w:rsidRDefault="0041452C" w:rsidP="006A0C2B">
      <w:pPr>
        <w:pStyle w:val="ConsPlusTitle"/>
        <w:rPr>
          <w:b w:val="0"/>
          <w:bCs w:val="0"/>
          <w:sz w:val="28"/>
          <w:szCs w:val="28"/>
        </w:rPr>
      </w:pPr>
      <w:r w:rsidRPr="006A0C2B">
        <w:rPr>
          <w:b w:val="0"/>
          <w:bCs w:val="0"/>
          <w:sz w:val="28"/>
          <w:szCs w:val="28"/>
        </w:rPr>
        <w:t xml:space="preserve">от 27.09.2007 </w:t>
      </w:r>
      <w:r w:rsidR="006A0C2B">
        <w:rPr>
          <w:b w:val="0"/>
          <w:bCs w:val="0"/>
          <w:sz w:val="28"/>
          <w:szCs w:val="28"/>
        </w:rPr>
        <w:t xml:space="preserve"> </w:t>
      </w:r>
      <w:r w:rsidRPr="006A0C2B">
        <w:rPr>
          <w:b w:val="0"/>
          <w:bCs w:val="0"/>
          <w:sz w:val="28"/>
          <w:szCs w:val="28"/>
        </w:rPr>
        <w:t xml:space="preserve">№ 31 </w:t>
      </w:r>
    </w:p>
    <w:p w:rsidR="0041452C" w:rsidRPr="006A0C2B" w:rsidRDefault="0041452C" w:rsidP="006A0C2B">
      <w:pPr>
        <w:pStyle w:val="ConsPlusTitle"/>
        <w:rPr>
          <w:b w:val="0"/>
          <w:bCs w:val="0"/>
          <w:sz w:val="28"/>
          <w:szCs w:val="28"/>
        </w:rPr>
      </w:pPr>
      <w:r w:rsidRPr="006A0C2B">
        <w:rPr>
          <w:b w:val="0"/>
          <w:bCs w:val="0"/>
          <w:sz w:val="28"/>
          <w:szCs w:val="28"/>
        </w:rPr>
        <w:t>«О Положении «</w:t>
      </w:r>
      <w:proofErr w:type="gramStart"/>
      <w:r w:rsidRPr="006A0C2B">
        <w:rPr>
          <w:b w:val="0"/>
          <w:bCs w:val="0"/>
          <w:sz w:val="28"/>
          <w:szCs w:val="28"/>
        </w:rPr>
        <w:t>О</w:t>
      </w:r>
      <w:proofErr w:type="gramEnd"/>
      <w:r w:rsidRPr="006A0C2B">
        <w:rPr>
          <w:b w:val="0"/>
          <w:bCs w:val="0"/>
          <w:sz w:val="28"/>
          <w:szCs w:val="28"/>
        </w:rPr>
        <w:t xml:space="preserve"> бюджетном </w:t>
      </w:r>
    </w:p>
    <w:p w:rsidR="0041452C" w:rsidRPr="006A0C2B" w:rsidRDefault="0041452C" w:rsidP="006A0C2B">
      <w:pPr>
        <w:pStyle w:val="ConsPlusTitle"/>
        <w:rPr>
          <w:b w:val="0"/>
          <w:bCs w:val="0"/>
          <w:sz w:val="28"/>
          <w:szCs w:val="28"/>
        </w:rPr>
      </w:pPr>
      <w:proofErr w:type="gramStart"/>
      <w:r w:rsidRPr="006A0C2B">
        <w:rPr>
          <w:b w:val="0"/>
          <w:bCs w:val="0"/>
          <w:sz w:val="28"/>
          <w:szCs w:val="28"/>
        </w:rPr>
        <w:t>процессе</w:t>
      </w:r>
      <w:proofErr w:type="gramEnd"/>
      <w:r w:rsidRPr="006A0C2B">
        <w:rPr>
          <w:b w:val="0"/>
          <w:bCs w:val="0"/>
          <w:sz w:val="28"/>
          <w:szCs w:val="28"/>
        </w:rPr>
        <w:t xml:space="preserve"> в Мясниковском районе»</w:t>
      </w:r>
    </w:p>
    <w:p w:rsidR="0041452C" w:rsidRPr="006A0C2B" w:rsidRDefault="0041452C" w:rsidP="006A0C2B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1452C" w:rsidRPr="006A0C2B" w:rsidRDefault="0041452C" w:rsidP="006A0C2B">
      <w:pPr>
        <w:rPr>
          <w:b/>
          <w:bCs/>
          <w:sz w:val="28"/>
          <w:szCs w:val="28"/>
        </w:rPr>
      </w:pPr>
      <w:r w:rsidRPr="006A0C2B">
        <w:rPr>
          <w:b/>
          <w:bCs/>
          <w:sz w:val="28"/>
          <w:szCs w:val="28"/>
        </w:rPr>
        <w:t>Принято Собранием депутатов</w:t>
      </w:r>
    </w:p>
    <w:p w:rsidR="0041452C" w:rsidRPr="006A0C2B" w:rsidRDefault="0041452C" w:rsidP="006A0C2B">
      <w:pPr>
        <w:rPr>
          <w:b/>
          <w:bCs/>
          <w:sz w:val="28"/>
          <w:szCs w:val="28"/>
        </w:rPr>
      </w:pPr>
      <w:r w:rsidRPr="006A0C2B">
        <w:rPr>
          <w:b/>
          <w:bCs/>
          <w:sz w:val="28"/>
          <w:szCs w:val="28"/>
        </w:rPr>
        <w:t xml:space="preserve">Мясниковского района </w:t>
      </w:r>
      <w:r w:rsidRPr="006A0C2B">
        <w:rPr>
          <w:b/>
          <w:bCs/>
          <w:sz w:val="28"/>
          <w:szCs w:val="28"/>
        </w:rPr>
        <w:tab/>
      </w:r>
      <w:r w:rsidRPr="006A0C2B">
        <w:rPr>
          <w:b/>
          <w:bCs/>
          <w:sz w:val="28"/>
          <w:szCs w:val="28"/>
        </w:rPr>
        <w:tab/>
        <w:t xml:space="preserve">  </w:t>
      </w:r>
      <w:r w:rsidR="001D5F32">
        <w:rPr>
          <w:b/>
          <w:bCs/>
          <w:sz w:val="28"/>
          <w:szCs w:val="28"/>
        </w:rPr>
        <w:t xml:space="preserve">                             </w:t>
      </w:r>
      <w:r w:rsidR="00383B7A">
        <w:rPr>
          <w:b/>
          <w:bCs/>
          <w:sz w:val="28"/>
          <w:szCs w:val="28"/>
        </w:rPr>
        <w:t xml:space="preserve">    </w:t>
      </w:r>
      <w:r w:rsidR="001D5F32">
        <w:rPr>
          <w:b/>
          <w:bCs/>
          <w:sz w:val="28"/>
          <w:szCs w:val="28"/>
        </w:rPr>
        <w:t xml:space="preserve">28 декабря </w:t>
      </w:r>
      <w:r w:rsidRPr="006A0C2B">
        <w:rPr>
          <w:b/>
          <w:bCs/>
          <w:sz w:val="28"/>
          <w:szCs w:val="28"/>
        </w:rPr>
        <w:t>2022 года</w:t>
      </w:r>
    </w:p>
    <w:p w:rsidR="00814D63" w:rsidRPr="006A0C2B" w:rsidRDefault="00814D63" w:rsidP="006A0C2B">
      <w:pPr>
        <w:rPr>
          <w:sz w:val="28"/>
          <w:szCs w:val="28"/>
        </w:rPr>
      </w:pPr>
    </w:p>
    <w:p w:rsidR="0041452C" w:rsidRPr="006A0C2B" w:rsidRDefault="0041452C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 и Уставом муниципального образования «Мясниковский район» Собрание депутатов Мясниковского района </w:t>
      </w:r>
    </w:p>
    <w:p w:rsidR="001E75A1" w:rsidRPr="006A0C2B" w:rsidRDefault="001E75A1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6A0C2B" w:rsidRDefault="001E75A1" w:rsidP="006A0C2B">
      <w:pPr>
        <w:pStyle w:val="ConsPlusTitle"/>
        <w:ind w:firstLine="709"/>
        <w:jc w:val="center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>РЕШИЛО:</w:t>
      </w:r>
    </w:p>
    <w:p w:rsidR="001E75A1" w:rsidRPr="006A0C2B" w:rsidRDefault="001E75A1" w:rsidP="006A0C2B">
      <w:pPr>
        <w:pStyle w:val="ConsPlusTitle"/>
        <w:ind w:firstLine="709"/>
        <w:jc w:val="center"/>
        <w:rPr>
          <w:b w:val="0"/>
          <w:color w:val="000000"/>
          <w:sz w:val="28"/>
          <w:szCs w:val="28"/>
        </w:rPr>
      </w:pPr>
    </w:p>
    <w:p w:rsidR="00A90E2C" w:rsidRPr="006A0C2B" w:rsidRDefault="00AB3FCB" w:rsidP="006A0C2B">
      <w:pPr>
        <w:pStyle w:val="ConsPlusTitle"/>
        <w:ind w:firstLine="709"/>
        <w:jc w:val="both"/>
        <w:rPr>
          <w:sz w:val="28"/>
          <w:szCs w:val="28"/>
        </w:rPr>
      </w:pPr>
      <w:r w:rsidRPr="006A0C2B">
        <w:rPr>
          <w:sz w:val="28"/>
          <w:szCs w:val="28"/>
        </w:rPr>
        <w:t xml:space="preserve">Статья </w:t>
      </w:r>
      <w:r w:rsidR="00A61776" w:rsidRPr="006A0C2B">
        <w:rPr>
          <w:sz w:val="28"/>
          <w:szCs w:val="28"/>
        </w:rPr>
        <w:t>1</w:t>
      </w:r>
      <w:r w:rsidRPr="006A0C2B">
        <w:rPr>
          <w:sz w:val="28"/>
          <w:szCs w:val="28"/>
        </w:rPr>
        <w:t xml:space="preserve">. </w:t>
      </w:r>
    </w:p>
    <w:p w:rsidR="001E75A1" w:rsidRPr="006A0C2B" w:rsidRDefault="00CE7146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>1.</w:t>
      </w:r>
      <w:r w:rsidR="00945B34" w:rsidRPr="006A0C2B">
        <w:rPr>
          <w:b w:val="0"/>
          <w:color w:val="000000"/>
          <w:sz w:val="28"/>
          <w:szCs w:val="28"/>
        </w:rPr>
        <w:t xml:space="preserve"> </w:t>
      </w:r>
      <w:r w:rsidR="00AB3FCB" w:rsidRPr="006A0C2B">
        <w:rPr>
          <w:b w:val="0"/>
          <w:color w:val="000000"/>
          <w:sz w:val="28"/>
          <w:szCs w:val="28"/>
        </w:rPr>
        <w:t>Внести в</w:t>
      </w:r>
      <w:r w:rsidR="00A90E2C" w:rsidRPr="006A0C2B">
        <w:rPr>
          <w:b w:val="0"/>
          <w:color w:val="000000"/>
          <w:sz w:val="28"/>
          <w:szCs w:val="28"/>
        </w:rPr>
        <w:t xml:space="preserve"> </w:t>
      </w:r>
      <w:r w:rsidR="007634BF" w:rsidRPr="006A0C2B">
        <w:rPr>
          <w:b w:val="0"/>
          <w:color w:val="000000"/>
          <w:sz w:val="28"/>
          <w:szCs w:val="28"/>
        </w:rPr>
        <w:t>Р</w:t>
      </w:r>
      <w:r w:rsidR="00A90E2C" w:rsidRPr="006A0C2B">
        <w:rPr>
          <w:b w:val="0"/>
          <w:color w:val="000000"/>
          <w:sz w:val="28"/>
          <w:szCs w:val="28"/>
        </w:rPr>
        <w:t>ешение Собрания депутатов Мясниковского района</w:t>
      </w:r>
      <w:r w:rsidR="00AB3FCB" w:rsidRPr="006A0C2B">
        <w:rPr>
          <w:b w:val="0"/>
          <w:color w:val="000000"/>
          <w:sz w:val="28"/>
          <w:szCs w:val="28"/>
        </w:rPr>
        <w:t xml:space="preserve"> </w:t>
      </w:r>
      <w:r w:rsidR="00A90E2C" w:rsidRPr="006A0C2B">
        <w:rPr>
          <w:b w:val="0"/>
          <w:color w:val="000000"/>
          <w:sz w:val="28"/>
          <w:szCs w:val="28"/>
        </w:rPr>
        <w:t>от 27.09.2007 №</w:t>
      </w:r>
      <w:r w:rsidR="006A0C2B">
        <w:rPr>
          <w:b w:val="0"/>
          <w:color w:val="000000"/>
          <w:sz w:val="28"/>
          <w:szCs w:val="28"/>
        </w:rPr>
        <w:t xml:space="preserve"> </w:t>
      </w:r>
      <w:r w:rsidR="00A90E2C" w:rsidRPr="006A0C2B">
        <w:rPr>
          <w:b w:val="0"/>
          <w:color w:val="000000"/>
          <w:sz w:val="28"/>
          <w:szCs w:val="28"/>
        </w:rPr>
        <w:t>31 «О Положении «О бюджетном процессе в Мясниковском районе»</w:t>
      </w:r>
      <w:r w:rsidR="001E75A1" w:rsidRPr="006A0C2B">
        <w:rPr>
          <w:b w:val="0"/>
          <w:color w:val="000000"/>
          <w:sz w:val="28"/>
          <w:szCs w:val="28"/>
        </w:rPr>
        <w:t xml:space="preserve"> </w:t>
      </w:r>
      <w:r w:rsidR="00FC632A" w:rsidRPr="006A0C2B">
        <w:rPr>
          <w:b w:val="0"/>
          <w:color w:val="000000"/>
          <w:sz w:val="28"/>
          <w:szCs w:val="28"/>
        </w:rPr>
        <w:t xml:space="preserve"> изменение, </w:t>
      </w:r>
      <w:r w:rsidR="00753509" w:rsidRPr="006A0C2B">
        <w:rPr>
          <w:b w:val="0"/>
          <w:color w:val="000000"/>
          <w:sz w:val="28"/>
          <w:szCs w:val="28"/>
        </w:rPr>
        <w:t>изложив пункт 6.7</w:t>
      </w:r>
      <w:r w:rsidR="00FC632A" w:rsidRPr="006A0C2B">
        <w:rPr>
          <w:b w:val="0"/>
          <w:color w:val="000000"/>
          <w:sz w:val="28"/>
          <w:szCs w:val="28"/>
        </w:rPr>
        <w:t xml:space="preserve"> в следующей редакции:</w:t>
      </w:r>
    </w:p>
    <w:p w:rsidR="0041452C" w:rsidRPr="006A0C2B" w:rsidRDefault="009155DA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 xml:space="preserve"> </w:t>
      </w:r>
      <w:r w:rsidR="00FC632A" w:rsidRPr="006A0C2B">
        <w:rPr>
          <w:b w:val="0"/>
          <w:color w:val="000000"/>
          <w:sz w:val="28"/>
          <w:szCs w:val="28"/>
        </w:rPr>
        <w:t>«</w:t>
      </w:r>
      <w:r w:rsidR="00CE7146" w:rsidRPr="006A0C2B">
        <w:rPr>
          <w:b w:val="0"/>
          <w:color w:val="000000"/>
          <w:sz w:val="28"/>
          <w:szCs w:val="28"/>
        </w:rPr>
        <w:t xml:space="preserve">6.7.  </w:t>
      </w:r>
      <w:r w:rsidR="00FD5B88" w:rsidRPr="006A0C2B">
        <w:rPr>
          <w:b w:val="0"/>
          <w:color w:val="000000"/>
          <w:sz w:val="28"/>
          <w:szCs w:val="28"/>
        </w:rPr>
        <w:t>П</w:t>
      </w:r>
      <w:r w:rsidRPr="006A0C2B">
        <w:rPr>
          <w:b w:val="0"/>
          <w:color w:val="000000"/>
          <w:sz w:val="28"/>
          <w:szCs w:val="28"/>
        </w:rPr>
        <w:t>риостановить до 1 января 202</w:t>
      </w:r>
      <w:r w:rsidR="00FC632A" w:rsidRPr="006A0C2B">
        <w:rPr>
          <w:b w:val="0"/>
          <w:color w:val="000000"/>
          <w:sz w:val="28"/>
          <w:szCs w:val="28"/>
        </w:rPr>
        <w:t>4</w:t>
      </w:r>
      <w:r w:rsidRPr="006A0C2B">
        <w:rPr>
          <w:b w:val="0"/>
          <w:color w:val="000000"/>
          <w:sz w:val="28"/>
          <w:szCs w:val="28"/>
        </w:rPr>
        <w:t xml:space="preserve"> года действие части 3 статьи 2</w:t>
      </w:r>
      <w:r w:rsidR="0041452C" w:rsidRPr="006A0C2B">
        <w:rPr>
          <w:b w:val="0"/>
          <w:color w:val="000000"/>
          <w:sz w:val="28"/>
          <w:szCs w:val="28"/>
        </w:rPr>
        <w:t xml:space="preserve">6 (в части программы муниципальных гарантий Мясниковского района на очередной финансовый год и плановый период) </w:t>
      </w:r>
      <w:r w:rsidRPr="006A0C2B">
        <w:rPr>
          <w:b w:val="0"/>
          <w:color w:val="000000"/>
          <w:sz w:val="28"/>
          <w:szCs w:val="28"/>
        </w:rPr>
        <w:t>Положени</w:t>
      </w:r>
      <w:r w:rsidR="0041452C" w:rsidRPr="006A0C2B">
        <w:rPr>
          <w:b w:val="0"/>
          <w:color w:val="000000"/>
          <w:sz w:val="28"/>
          <w:szCs w:val="28"/>
        </w:rPr>
        <w:t>я</w:t>
      </w:r>
      <w:r w:rsidRPr="006A0C2B">
        <w:rPr>
          <w:b w:val="0"/>
          <w:color w:val="000000"/>
          <w:sz w:val="28"/>
          <w:szCs w:val="28"/>
        </w:rPr>
        <w:t xml:space="preserve"> «О бюджетном</w:t>
      </w:r>
      <w:r w:rsidR="0041452C" w:rsidRPr="006A0C2B">
        <w:rPr>
          <w:b w:val="0"/>
          <w:color w:val="000000"/>
          <w:sz w:val="28"/>
          <w:szCs w:val="28"/>
        </w:rPr>
        <w:t xml:space="preserve"> процессе в Мясниковском районе</w:t>
      </w:r>
      <w:proofErr w:type="gramStart"/>
      <w:r w:rsidRPr="006A0C2B">
        <w:rPr>
          <w:b w:val="0"/>
          <w:color w:val="000000"/>
          <w:sz w:val="28"/>
          <w:szCs w:val="28"/>
        </w:rPr>
        <w:t>.</w:t>
      </w:r>
      <w:r w:rsidR="001E75A1" w:rsidRPr="006A0C2B">
        <w:rPr>
          <w:b w:val="0"/>
          <w:color w:val="000000"/>
          <w:sz w:val="28"/>
          <w:szCs w:val="28"/>
        </w:rPr>
        <w:t>»</w:t>
      </w:r>
      <w:r w:rsidR="0019192A" w:rsidRPr="006A0C2B">
        <w:rPr>
          <w:b w:val="0"/>
          <w:color w:val="000000"/>
          <w:sz w:val="28"/>
          <w:szCs w:val="28"/>
        </w:rPr>
        <w:t>.</w:t>
      </w:r>
      <w:proofErr w:type="gramEnd"/>
    </w:p>
    <w:p w:rsidR="00BD18A2" w:rsidRPr="006A0C2B" w:rsidRDefault="00426232" w:rsidP="006A0C2B">
      <w:pPr>
        <w:pStyle w:val="ConsPlusTitle"/>
        <w:ind w:firstLine="708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sz w:val="28"/>
          <w:szCs w:val="28"/>
        </w:rPr>
        <w:t>2</w:t>
      </w:r>
      <w:r w:rsidR="00CE7146" w:rsidRPr="006A0C2B">
        <w:rPr>
          <w:b w:val="0"/>
          <w:sz w:val="28"/>
          <w:szCs w:val="28"/>
        </w:rPr>
        <w:t xml:space="preserve">. </w:t>
      </w:r>
      <w:r w:rsidR="0019192A" w:rsidRPr="006A0C2B">
        <w:rPr>
          <w:b w:val="0"/>
          <w:sz w:val="28"/>
          <w:szCs w:val="28"/>
        </w:rPr>
        <w:t>В</w:t>
      </w:r>
      <w:r w:rsidRPr="006A0C2B">
        <w:rPr>
          <w:b w:val="0"/>
          <w:sz w:val="28"/>
          <w:szCs w:val="28"/>
        </w:rPr>
        <w:t xml:space="preserve"> Положении</w:t>
      </w:r>
      <w:r w:rsidR="00A90E2C" w:rsidRPr="006A0C2B">
        <w:rPr>
          <w:b w:val="0"/>
          <w:sz w:val="28"/>
          <w:szCs w:val="28"/>
        </w:rPr>
        <w:t xml:space="preserve"> «О бюджетном процессе в Мясниковском районе»</w:t>
      </w:r>
      <w:r w:rsidRPr="006A0C2B">
        <w:rPr>
          <w:b w:val="0"/>
          <w:sz w:val="28"/>
          <w:szCs w:val="28"/>
        </w:rPr>
        <w:t>:</w:t>
      </w:r>
    </w:p>
    <w:p w:rsidR="00FC632A" w:rsidRPr="006A0C2B" w:rsidRDefault="00CE7146" w:rsidP="006A0C2B">
      <w:pPr>
        <w:ind w:firstLine="709"/>
        <w:jc w:val="both"/>
        <w:rPr>
          <w:color w:val="000000"/>
          <w:sz w:val="28"/>
          <w:szCs w:val="28"/>
        </w:rPr>
      </w:pPr>
      <w:r w:rsidRPr="006A0C2B">
        <w:rPr>
          <w:color w:val="000000"/>
          <w:sz w:val="28"/>
          <w:szCs w:val="28"/>
        </w:rPr>
        <w:t>1</w:t>
      </w:r>
      <w:r w:rsidR="001E75A1" w:rsidRPr="006A0C2B">
        <w:rPr>
          <w:color w:val="000000"/>
          <w:sz w:val="28"/>
          <w:szCs w:val="28"/>
        </w:rPr>
        <w:t>)</w:t>
      </w:r>
      <w:r w:rsidR="00A90E2C" w:rsidRPr="006A0C2B">
        <w:rPr>
          <w:color w:val="000000"/>
          <w:sz w:val="28"/>
          <w:szCs w:val="28"/>
        </w:rPr>
        <w:t xml:space="preserve"> </w:t>
      </w:r>
      <w:r w:rsidR="00FC632A" w:rsidRPr="006A0C2B">
        <w:rPr>
          <w:color w:val="000000"/>
          <w:sz w:val="28"/>
          <w:szCs w:val="28"/>
        </w:rPr>
        <w:t>в статье 7:</w:t>
      </w:r>
    </w:p>
    <w:p w:rsidR="00DE2D65" w:rsidRPr="006A0C2B" w:rsidRDefault="00FC632A" w:rsidP="006A0C2B">
      <w:pPr>
        <w:ind w:firstLine="709"/>
        <w:jc w:val="both"/>
        <w:rPr>
          <w:sz w:val="28"/>
          <w:szCs w:val="28"/>
        </w:rPr>
      </w:pPr>
      <w:r w:rsidRPr="006A0C2B">
        <w:rPr>
          <w:color w:val="000000"/>
          <w:sz w:val="28"/>
          <w:szCs w:val="28"/>
        </w:rPr>
        <w:t xml:space="preserve">а) </w:t>
      </w:r>
      <w:r w:rsidR="001E75A1" w:rsidRPr="006A0C2B">
        <w:rPr>
          <w:sz w:val="28"/>
          <w:szCs w:val="28"/>
        </w:rPr>
        <w:t>ч</w:t>
      </w:r>
      <w:r w:rsidR="00DE2D65" w:rsidRPr="006A0C2B">
        <w:rPr>
          <w:sz w:val="28"/>
          <w:szCs w:val="28"/>
        </w:rPr>
        <w:t>аст</w:t>
      </w:r>
      <w:r w:rsidR="001E75A1" w:rsidRPr="006A0C2B">
        <w:rPr>
          <w:sz w:val="28"/>
          <w:szCs w:val="28"/>
        </w:rPr>
        <w:t>ь</w:t>
      </w:r>
      <w:r w:rsidR="00DE2D65" w:rsidRPr="006A0C2B">
        <w:rPr>
          <w:sz w:val="28"/>
          <w:szCs w:val="28"/>
        </w:rPr>
        <w:t xml:space="preserve"> </w:t>
      </w:r>
      <w:r w:rsidR="00426232" w:rsidRPr="006A0C2B">
        <w:rPr>
          <w:sz w:val="28"/>
          <w:szCs w:val="28"/>
        </w:rPr>
        <w:t>2</w:t>
      </w:r>
      <w:r w:rsidRPr="006A0C2B">
        <w:rPr>
          <w:sz w:val="28"/>
          <w:szCs w:val="28"/>
        </w:rPr>
        <w:t xml:space="preserve"> </w:t>
      </w:r>
      <w:r w:rsidR="00DE2D65" w:rsidRPr="006A0C2B">
        <w:rPr>
          <w:sz w:val="28"/>
          <w:szCs w:val="28"/>
        </w:rPr>
        <w:t>изложить в следующей редакции:</w:t>
      </w:r>
    </w:p>
    <w:p w:rsidR="00DE2D65" w:rsidRPr="006A0C2B" w:rsidRDefault="00FC632A" w:rsidP="006A0C2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A0C2B">
        <w:rPr>
          <w:sz w:val="28"/>
          <w:szCs w:val="28"/>
        </w:rPr>
        <w:t>«2.</w:t>
      </w:r>
      <w:r w:rsidR="00DE2D65" w:rsidRPr="006A0C2B">
        <w:rPr>
          <w:sz w:val="28"/>
          <w:szCs w:val="28"/>
        </w:rPr>
        <w:t xml:space="preserve"> </w:t>
      </w:r>
      <w:r w:rsidRPr="006A0C2B">
        <w:rPr>
          <w:rFonts w:eastAsiaTheme="minorHAnsi"/>
          <w:sz w:val="28"/>
          <w:szCs w:val="28"/>
          <w:lang w:eastAsia="en-US"/>
        </w:rPr>
        <w:t>Размер резервного фонда Администрации Мясниковского района устанавливается Решением о бюджете Мясниковского района на очередной финансовый год и плановый период</w:t>
      </w:r>
      <w:proofErr w:type="gramStart"/>
      <w:r w:rsidRPr="006A0C2B">
        <w:rPr>
          <w:rFonts w:eastAsiaTheme="minorHAnsi"/>
          <w:sz w:val="28"/>
          <w:szCs w:val="28"/>
          <w:lang w:eastAsia="en-US"/>
        </w:rPr>
        <w:t>.</w:t>
      </w:r>
      <w:r w:rsidR="001E75A1" w:rsidRPr="006A0C2B">
        <w:rPr>
          <w:rFonts w:eastAsiaTheme="minorHAnsi"/>
          <w:sz w:val="28"/>
          <w:szCs w:val="28"/>
          <w:lang w:eastAsia="en-US"/>
        </w:rPr>
        <w:t>»</w:t>
      </w:r>
      <w:r w:rsidR="007634BF" w:rsidRPr="006A0C2B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FC632A" w:rsidRPr="006A0C2B" w:rsidRDefault="001E75A1" w:rsidP="006A0C2B">
      <w:pPr>
        <w:pStyle w:val="ConsPlusTitle"/>
        <w:ind w:firstLine="709"/>
        <w:jc w:val="both"/>
        <w:rPr>
          <w:b w:val="0"/>
          <w:kern w:val="2"/>
          <w:sz w:val="28"/>
          <w:szCs w:val="28"/>
        </w:rPr>
      </w:pPr>
      <w:r w:rsidRPr="006A0C2B">
        <w:rPr>
          <w:b w:val="0"/>
          <w:sz w:val="28"/>
          <w:szCs w:val="28"/>
        </w:rPr>
        <w:t>б)</w:t>
      </w:r>
      <w:r w:rsidR="00BD18A2" w:rsidRPr="006A0C2B">
        <w:rPr>
          <w:sz w:val="28"/>
          <w:szCs w:val="28"/>
        </w:rPr>
        <w:t xml:space="preserve"> </w:t>
      </w:r>
      <w:r w:rsidRPr="006A0C2B">
        <w:rPr>
          <w:b w:val="0"/>
          <w:kern w:val="2"/>
          <w:sz w:val="28"/>
          <w:szCs w:val="28"/>
        </w:rPr>
        <w:t>ч</w:t>
      </w:r>
      <w:r w:rsidR="00DE2D65" w:rsidRPr="006A0C2B">
        <w:rPr>
          <w:b w:val="0"/>
          <w:kern w:val="2"/>
          <w:sz w:val="28"/>
          <w:szCs w:val="28"/>
        </w:rPr>
        <w:t xml:space="preserve">асть </w:t>
      </w:r>
      <w:r w:rsidR="00FC632A" w:rsidRPr="006A0C2B">
        <w:rPr>
          <w:b w:val="0"/>
          <w:kern w:val="2"/>
          <w:sz w:val="28"/>
          <w:szCs w:val="28"/>
        </w:rPr>
        <w:t>3 изложить в следующей редакции:</w:t>
      </w:r>
    </w:p>
    <w:p w:rsidR="00DE2D65" w:rsidRPr="006A0C2B" w:rsidRDefault="007956C8" w:rsidP="006A0C2B">
      <w:pPr>
        <w:pStyle w:val="ConsPlusTitle"/>
        <w:ind w:firstLine="709"/>
        <w:jc w:val="both"/>
        <w:rPr>
          <w:b w:val="0"/>
          <w:kern w:val="2"/>
          <w:sz w:val="28"/>
          <w:szCs w:val="28"/>
        </w:rPr>
      </w:pPr>
      <w:r w:rsidRPr="006A0C2B">
        <w:rPr>
          <w:b w:val="0"/>
          <w:kern w:val="2"/>
          <w:sz w:val="28"/>
          <w:szCs w:val="28"/>
        </w:rPr>
        <w:t>«</w:t>
      </w:r>
      <w:r w:rsidR="00FC632A" w:rsidRPr="006A0C2B">
        <w:rPr>
          <w:b w:val="0"/>
          <w:kern w:val="2"/>
          <w:sz w:val="28"/>
          <w:szCs w:val="28"/>
        </w:rPr>
        <w:t>3.Средства резервного фонда Администрации Мясниковского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</w:t>
      </w:r>
      <w:r w:rsidRPr="006A0C2B">
        <w:rPr>
          <w:b w:val="0"/>
          <w:kern w:val="2"/>
          <w:sz w:val="28"/>
          <w:szCs w:val="28"/>
        </w:rPr>
        <w:t>й стихийных бедствий и других чрезвычайных</w:t>
      </w:r>
      <w:r w:rsidR="00FC632A" w:rsidRPr="006A0C2B">
        <w:rPr>
          <w:b w:val="0"/>
          <w:kern w:val="2"/>
          <w:sz w:val="28"/>
          <w:szCs w:val="28"/>
        </w:rPr>
        <w:t xml:space="preserve"> ситуаций, а также на иные мероприятия, предусмотренные порядком, указанным в части </w:t>
      </w:r>
      <w:r w:rsidRPr="006A0C2B">
        <w:rPr>
          <w:b w:val="0"/>
          <w:kern w:val="2"/>
          <w:sz w:val="28"/>
          <w:szCs w:val="28"/>
        </w:rPr>
        <w:t>5 настоящей статьи</w:t>
      </w:r>
      <w:proofErr w:type="gramStart"/>
      <w:r w:rsidRPr="006A0C2B">
        <w:rPr>
          <w:b w:val="0"/>
          <w:kern w:val="2"/>
          <w:sz w:val="28"/>
          <w:szCs w:val="28"/>
        </w:rPr>
        <w:t>.»;</w:t>
      </w:r>
      <w:proofErr w:type="gramEnd"/>
    </w:p>
    <w:p w:rsidR="007956C8" w:rsidRPr="006A0C2B" w:rsidRDefault="007956C8" w:rsidP="006A0C2B">
      <w:pPr>
        <w:pStyle w:val="ConsPlusTitle"/>
        <w:ind w:firstLine="709"/>
        <w:jc w:val="both"/>
        <w:rPr>
          <w:b w:val="0"/>
          <w:kern w:val="2"/>
          <w:sz w:val="28"/>
          <w:szCs w:val="28"/>
        </w:rPr>
      </w:pPr>
      <w:r w:rsidRPr="006A0C2B">
        <w:rPr>
          <w:b w:val="0"/>
          <w:kern w:val="2"/>
          <w:sz w:val="28"/>
          <w:szCs w:val="28"/>
        </w:rPr>
        <w:t>в) часть 4 признать утратившей силу;</w:t>
      </w:r>
    </w:p>
    <w:p w:rsidR="007956C8" w:rsidRPr="006A0C2B" w:rsidRDefault="00CE7146" w:rsidP="006A0C2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6A0C2B">
        <w:rPr>
          <w:b w:val="0"/>
          <w:kern w:val="2"/>
          <w:sz w:val="28"/>
          <w:szCs w:val="28"/>
        </w:rPr>
        <w:lastRenderedPageBreak/>
        <w:t>2</w:t>
      </w:r>
      <w:r w:rsidR="007956C8" w:rsidRPr="006A0C2B">
        <w:rPr>
          <w:b w:val="0"/>
          <w:kern w:val="2"/>
          <w:sz w:val="28"/>
          <w:szCs w:val="28"/>
        </w:rPr>
        <w:t>)</w:t>
      </w:r>
      <w:r w:rsidR="009431AD" w:rsidRPr="006A0C2B">
        <w:rPr>
          <w:b w:val="0"/>
          <w:kern w:val="2"/>
          <w:sz w:val="28"/>
          <w:szCs w:val="28"/>
        </w:rPr>
        <w:t xml:space="preserve"> </w:t>
      </w:r>
      <w:r w:rsidR="007956C8" w:rsidRPr="006A0C2B">
        <w:rPr>
          <w:b w:val="0"/>
          <w:kern w:val="2"/>
          <w:sz w:val="28"/>
          <w:szCs w:val="28"/>
        </w:rPr>
        <w:t>часть 3 статьи 15.1 признать утратившей силу.</w:t>
      </w:r>
    </w:p>
    <w:p w:rsidR="007956C8" w:rsidRPr="006A0C2B" w:rsidRDefault="007956C8" w:rsidP="006A0C2B">
      <w:pPr>
        <w:ind w:firstLine="709"/>
        <w:jc w:val="both"/>
        <w:rPr>
          <w:b/>
          <w:sz w:val="28"/>
          <w:szCs w:val="28"/>
        </w:rPr>
      </w:pPr>
    </w:p>
    <w:p w:rsidR="007956C8" w:rsidRPr="006A0C2B" w:rsidRDefault="007956C8" w:rsidP="006A0C2B">
      <w:pPr>
        <w:ind w:firstLine="709"/>
        <w:jc w:val="both"/>
        <w:rPr>
          <w:b/>
          <w:sz w:val="28"/>
          <w:szCs w:val="28"/>
        </w:rPr>
      </w:pPr>
      <w:r w:rsidRPr="006A0C2B">
        <w:rPr>
          <w:b/>
          <w:sz w:val="28"/>
          <w:szCs w:val="28"/>
        </w:rPr>
        <w:t>Статья 2.</w:t>
      </w:r>
      <w:r w:rsidRPr="006A0C2B">
        <w:rPr>
          <w:b/>
          <w:sz w:val="28"/>
          <w:szCs w:val="28"/>
        </w:rPr>
        <w:tab/>
      </w:r>
    </w:p>
    <w:p w:rsidR="007956C8" w:rsidRPr="006A0C2B" w:rsidRDefault="007956C8" w:rsidP="006A0C2B">
      <w:pPr>
        <w:ind w:firstLine="709"/>
        <w:jc w:val="both"/>
        <w:rPr>
          <w:sz w:val="28"/>
          <w:szCs w:val="28"/>
        </w:rPr>
      </w:pPr>
      <w:r w:rsidRPr="006A0C2B">
        <w:rPr>
          <w:sz w:val="28"/>
          <w:szCs w:val="28"/>
        </w:rPr>
        <w:t>Признать утратившими силу:</w:t>
      </w:r>
    </w:p>
    <w:p w:rsidR="007956C8" w:rsidRPr="006A0C2B" w:rsidRDefault="006C0E9D" w:rsidP="006A0C2B">
      <w:pPr>
        <w:ind w:firstLine="709"/>
        <w:jc w:val="both"/>
        <w:rPr>
          <w:color w:val="000000"/>
          <w:sz w:val="28"/>
          <w:szCs w:val="28"/>
        </w:rPr>
      </w:pPr>
      <w:r w:rsidRPr="006A0C2B">
        <w:rPr>
          <w:sz w:val="28"/>
          <w:szCs w:val="28"/>
        </w:rPr>
        <w:t xml:space="preserve">1) абзац </w:t>
      </w:r>
      <w:r w:rsidR="007956C8" w:rsidRPr="006A0C2B">
        <w:rPr>
          <w:sz w:val="28"/>
          <w:szCs w:val="28"/>
        </w:rPr>
        <w:t xml:space="preserve">4 </w:t>
      </w:r>
      <w:r w:rsidR="006A0C2B">
        <w:rPr>
          <w:sz w:val="28"/>
          <w:szCs w:val="28"/>
        </w:rPr>
        <w:t>пункта «б»</w:t>
      </w:r>
      <w:r w:rsidRPr="006A0C2B">
        <w:rPr>
          <w:sz w:val="28"/>
          <w:szCs w:val="28"/>
        </w:rPr>
        <w:t xml:space="preserve"> части 3 статьи 1 </w:t>
      </w:r>
      <w:r w:rsidR="0019192A" w:rsidRPr="006A0C2B">
        <w:rPr>
          <w:sz w:val="28"/>
          <w:szCs w:val="28"/>
        </w:rPr>
        <w:t>Р</w:t>
      </w:r>
      <w:r w:rsidR="007956C8" w:rsidRPr="006A0C2B">
        <w:rPr>
          <w:sz w:val="28"/>
          <w:szCs w:val="28"/>
        </w:rPr>
        <w:t xml:space="preserve">ешения </w:t>
      </w:r>
      <w:r w:rsidR="0073384A" w:rsidRPr="006A0C2B">
        <w:rPr>
          <w:sz w:val="28"/>
          <w:szCs w:val="28"/>
        </w:rPr>
        <w:t xml:space="preserve">Собрания депутатов Мясниковского района </w:t>
      </w:r>
      <w:r w:rsidR="007956C8" w:rsidRPr="006A0C2B">
        <w:rPr>
          <w:sz w:val="28"/>
          <w:szCs w:val="28"/>
        </w:rPr>
        <w:t>от</w:t>
      </w:r>
      <w:r w:rsidR="00D34630" w:rsidRPr="006A0C2B">
        <w:rPr>
          <w:sz w:val="28"/>
          <w:szCs w:val="28"/>
        </w:rPr>
        <w:t xml:space="preserve"> 11.09.2013 №166 «О внесении изменений в </w:t>
      </w:r>
      <w:r w:rsidR="0019192A" w:rsidRPr="006A0C2B">
        <w:rPr>
          <w:sz w:val="28"/>
          <w:szCs w:val="28"/>
        </w:rPr>
        <w:t>р</w:t>
      </w:r>
      <w:r w:rsidR="00D34630" w:rsidRPr="006A0C2B">
        <w:rPr>
          <w:sz w:val="28"/>
          <w:szCs w:val="28"/>
        </w:rPr>
        <w:t>ешение Собрания депутатов Мясниковского района от 27.09.2007 г</w:t>
      </w:r>
      <w:r w:rsidRPr="006A0C2B">
        <w:rPr>
          <w:sz w:val="28"/>
          <w:szCs w:val="28"/>
        </w:rPr>
        <w:t xml:space="preserve">. </w:t>
      </w:r>
      <w:r w:rsidR="00D34630" w:rsidRPr="006A0C2B">
        <w:rPr>
          <w:sz w:val="28"/>
          <w:szCs w:val="28"/>
        </w:rPr>
        <w:t xml:space="preserve">№31 </w:t>
      </w:r>
      <w:r w:rsidR="009431AD" w:rsidRPr="006A0C2B">
        <w:rPr>
          <w:sz w:val="28"/>
          <w:szCs w:val="28"/>
        </w:rPr>
        <w:t>«</w:t>
      </w:r>
      <w:r w:rsidR="00D34630" w:rsidRPr="006A0C2B">
        <w:rPr>
          <w:sz w:val="28"/>
          <w:szCs w:val="28"/>
        </w:rPr>
        <w:t>О Пол</w:t>
      </w:r>
      <w:r w:rsidR="007956C8" w:rsidRPr="006A0C2B">
        <w:rPr>
          <w:color w:val="000000"/>
          <w:sz w:val="28"/>
          <w:szCs w:val="28"/>
        </w:rPr>
        <w:t>ожени</w:t>
      </w:r>
      <w:r w:rsidR="00D34630" w:rsidRPr="006A0C2B">
        <w:rPr>
          <w:color w:val="000000"/>
          <w:sz w:val="28"/>
          <w:szCs w:val="28"/>
        </w:rPr>
        <w:t>и</w:t>
      </w:r>
      <w:r w:rsidR="007956C8" w:rsidRPr="006A0C2B">
        <w:rPr>
          <w:color w:val="000000"/>
          <w:sz w:val="28"/>
          <w:szCs w:val="28"/>
        </w:rPr>
        <w:t xml:space="preserve"> «О бюджетном процессе в Мясниковском районе</w:t>
      </w:r>
      <w:r w:rsidR="00D34630" w:rsidRPr="006A0C2B">
        <w:rPr>
          <w:color w:val="000000"/>
          <w:sz w:val="28"/>
          <w:szCs w:val="28"/>
        </w:rPr>
        <w:t>»</w:t>
      </w:r>
      <w:r w:rsidRPr="006A0C2B">
        <w:rPr>
          <w:color w:val="000000"/>
          <w:sz w:val="28"/>
          <w:szCs w:val="28"/>
        </w:rPr>
        <w:t>;</w:t>
      </w:r>
    </w:p>
    <w:p w:rsidR="006C0E9D" w:rsidRPr="006A0C2B" w:rsidRDefault="006C0E9D" w:rsidP="006A0C2B">
      <w:pPr>
        <w:ind w:firstLine="709"/>
        <w:jc w:val="both"/>
        <w:rPr>
          <w:color w:val="000000"/>
          <w:sz w:val="28"/>
          <w:szCs w:val="28"/>
        </w:rPr>
      </w:pPr>
      <w:r w:rsidRPr="006A0C2B">
        <w:rPr>
          <w:color w:val="000000"/>
          <w:sz w:val="28"/>
          <w:szCs w:val="28"/>
        </w:rPr>
        <w:t xml:space="preserve">2) </w:t>
      </w:r>
      <w:r w:rsidR="00CE7146" w:rsidRPr="006A0C2B">
        <w:rPr>
          <w:color w:val="000000"/>
          <w:sz w:val="28"/>
          <w:szCs w:val="28"/>
        </w:rPr>
        <w:t xml:space="preserve">абзац 5 </w:t>
      </w:r>
      <w:r w:rsidRPr="006A0C2B">
        <w:rPr>
          <w:sz w:val="28"/>
          <w:szCs w:val="28"/>
        </w:rPr>
        <w:t>част</w:t>
      </w:r>
      <w:r w:rsidR="0019192A" w:rsidRPr="006A0C2B">
        <w:rPr>
          <w:sz w:val="28"/>
          <w:szCs w:val="28"/>
        </w:rPr>
        <w:t>и</w:t>
      </w:r>
      <w:r w:rsidRPr="006A0C2B">
        <w:rPr>
          <w:sz w:val="28"/>
          <w:szCs w:val="28"/>
        </w:rPr>
        <w:t xml:space="preserve"> 6 статьи 1 </w:t>
      </w:r>
      <w:r w:rsidR="0019192A" w:rsidRPr="006A0C2B">
        <w:rPr>
          <w:sz w:val="28"/>
          <w:szCs w:val="28"/>
        </w:rPr>
        <w:t xml:space="preserve">Решения </w:t>
      </w:r>
      <w:r w:rsidR="0073384A" w:rsidRPr="006A0C2B">
        <w:rPr>
          <w:sz w:val="28"/>
          <w:szCs w:val="28"/>
        </w:rPr>
        <w:t xml:space="preserve">Собрания депутатов Мясниковского района </w:t>
      </w:r>
      <w:r w:rsidR="0019192A" w:rsidRPr="006A0C2B">
        <w:rPr>
          <w:sz w:val="28"/>
          <w:szCs w:val="28"/>
        </w:rPr>
        <w:t>от 2</w:t>
      </w:r>
      <w:r w:rsidRPr="006A0C2B">
        <w:rPr>
          <w:sz w:val="28"/>
          <w:szCs w:val="28"/>
        </w:rPr>
        <w:t xml:space="preserve">4.12.2014 №214 «О внесении изменений в Решение Собрания депутатов Мясниковского района от 27.09.2007 г. №31 </w:t>
      </w:r>
      <w:r w:rsidR="009431AD" w:rsidRPr="006A0C2B">
        <w:rPr>
          <w:sz w:val="28"/>
          <w:szCs w:val="28"/>
        </w:rPr>
        <w:t>«</w:t>
      </w:r>
      <w:r w:rsidRPr="006A0C2B">
        <w:rPr>
          <w:sz w:val="28"/>
          <w:szCs w:val="28"/>
        </w:rPr>
        <w:t>О Пол</w:t>
      </w:r>
      <w:r w:rsidRPr="006A0C2B">
        <w:rPr>
          <w:color w:val="000000"/>
          <w:sz w:val="28"/>
          <w:szCs w:val="28"/>
        </w:rPr>
        <w:t>ожении «О бюджетном процессе в Мясниковском районе»;</w:t>
      </w:r>
    </w:p>
    <w:p w:rsidR="006C0E9D" w:rsidRPr="006A0C2B" w:rsidRDefault="006C0E9D" w:rsidP="006A0C2B">
      <w:pPr>
        <w:ind w:firstLine="709"/>
        <w:jc w:val="both"/>
        <w:rPr>
          <w:color w:val="000000"/>
          <w:sz w:val="28"/>
          <w:szCs w:val="28"/>
        </w:rPr>
      </w:pPr>
      <w:r w:rsidRPr="006A0C2B">
        <w:rPr>
          <w:sz w:val="28"/>
          <w:szCs w:val="28"/>
        </w:rPr>
        <w:t xml:space="preserve">3) часть 4 статьи 2 </w:t>
      </w:r>
      <w:r w:rsidR="0019192A" w:rsidRPr="006A0C2B">
        <w:rPr>
          <w:sz w:val="28"/>
          <w:szCs w:val="28"/>
        </w:rPr>
        <w:t>Р</w:t>
      </w:r>
      <w:r w:rsidRPr="006A0C2B">
        <w:rPr>
          <w:sz w:val="28"/>
          <w:szCs w:val="28"/>
        </w:rPr>
        <w:t xml:space="preserve">ешения </w:t>
      </w:r>
      <w:r w:rsidR="0073384A" w:rsidRPr="006A0C2B">
        <w:rPr>
          <w:sz w:val="28"/>
          <w:szCs w:val="28"/>
        </w:rPr>
        <w:t xml:space="preserve">Собрания депутатов Мясниковского района </w:t>
      </w:r>
      <w:r w:rsidRPr="006A0C2B">
        <w:rPr>
          <w:sz w:val="28"/>
          <w:szCs w:val="28"/>
        </w:rPr>
        <w:t xml:space="preserve">от 25.12.2020 №302 «О внесении изменений в </w:t>
      </w:r>
      <w:r w:rsidR="0019192A" w:rsidRPr="006A0C2B">
        <w:rPr>
          <w:sz w:val="28"/>
          <w:szCs w:val="28"/>
        </w:rPr>
        <w:t>р</w:t>
      </w:r>
      <w:r w:rsidRPr="006A0C2B">
        <w:rPr>
          <w:sz w:val="28"/>
          <w:szCs w:val="28"/>
        </w:rPr>
        <w:t>ешение Собрания депутатов Мясниковского района от 27.09.2007 г</w:t>
      </w:r>
      <w:r w:rsidR="009431AD" w:rsidRPr="006A0C2B">
        <w:rPr>
          <w:sz w:val="28"/>
          <w:szCs w:val="28"/>
        </w:rPr>
        <w:t>.</w:t>
      </w:r>
      <w:r w:rsidRPr="006A0C2B">
        <w:rPr>
          <w:sz w:val="28"/>
          <w:szCs w:val="28"/>
        </w:rPr>
        <w:t xml:space="preserve"> №31 </w:t>
      </w:r>
      <w:r w:rsidR="009431AD" w:rsidRPr="006A0C2B">
        <w:rPr>
          <w:sz w:val="28"/>
          <w:szCs w:val="28"/>
        </w:rPr>
        <w:t>«</w:t>
      </w:r>
      <w:r w:rsidRPr="006A0C2B">
        <w:rPr>
          <w:sz w:val="28"/>
          <w:szCs w:val="28"/>
        </w:rPr>
        <w:t>О Пол</w:t>
      </w:r>
      <w:r w:rsidRPr="006A0C2B">
        <w:rPr>
          <w:color w:val="000000"/>
          <w:sz w:val="28"/>
          <w:szCs w:val="28"/>
        </w:rPr>
        <w:t>ожении «О бюджетном процессе в Мясниковском районе»</w:t>
      </w:r>
      <w:r w:rsidR="009431AD" w:rsidRPr="006A0C2B">
        <w:rPr>
          <w:color w:val="000000"/>
          <w:sz w:val="28"/>
          <w:szCs w:val="28"/>
        </w:rPr>
        <w:t xml:space="preserve"> и установлении особенностей исполнения бюджета Мясниковского района в 2021 году». </w:t>
      </w:r>
    </w:p>
    <w:p w:rsidR="00DE2D65" w:rsidRPr="006A0C2B" w:rsidRDefault="00DE2D65" w:rsidP="006A0C2B">
      <w:pPr>
        <w:ind w:firstLine="709"/>
        <w:jc w:val="both"/>
        <w:rPr>
          <w:b/>
          <w:sz w:val="28"/>
          <w:szCs w:val="28"/>
        </w:rPr>
      </w:pPr>
    </w:p>
    <w:p w:rsidR="00A90E2C" w:rsidRPr="006A0C2B" w:rsidRDefault="00646D15" w:rsidP="006A0C2B">
      <w:pPr>
        <w:ind w:firstLine="709"/>
        <w:jc w:val="both"/>
        <w:rPr>
          <w:b/>
          <w:sz w:val="28"/>
          <w:szCs w:val="28"/>
        </w:rPr>
      </w:pPr>
      <w:r w:rsidRPr="006A0C2B">
        <w:rPr>
          <w:b/>
          <w:sz w:val="28"/>
          <w:szCs w:val="28"/>
        </w:rPr>
        <w:t xml:space="preserve">Статья </w:t>
      </w:r>
      <w:r w:rsidR="007956C8" w:rsidRPr="006A0C2B">
        <w:rPr>
          <w:b/>
          <w:sz w:val="28"/>
          <w:szCs w:val="28"/>
        </w:rPr>
        <w:t>3</w:t>
      </w:r>
      <w:r w:rsidR="00BD18A2" w:rsidRPr="006A0C2B">
        <w:rPr>
          <w:b/>
          <w:sz w:val="28"/>
          <w:szCs w:val="28"/>
        </w:rPr>
        <w:t>.</w:t>
      </w:r>
      <w:r w:rsidRPr="006A0C2B">
        <w:rPr>
          <w:b/>
          <w:sz w:val="28"/>
          <w:szCs w:val="28"/>
        </w:rPr>
        <w:tab/>
      </w:r>
    </w:p>
    <w:p w:rsidR="009431AD" w:rsidRPr="006A0C2B" w:rsidRDefault="009431AD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 xml:space="preserve">1) </w:t>
      </w:r>
      <w:r w:rsidR="0041452C" w:rsidRPr="006A0C2B">
        <w:rPr>
          <w:b w:val="0"/>
          <w:color w:val="000000"/>
          <w:sz w:val="28"/>
          <w:szCs w:val="28"/>
        </w:rPr>
        <w:t>Настоящее Решение вступает в силу со дня его подписания и подлежит официальному опубликованию</w:t>
      </w:r>
      <w:r w:rsidRPr="006A0C2B">
        <w:rPr>
          <w:b w:val="0"/>
          <w:color w:val="000000"/>
          <w:sz w:val="28"/>
          <w:szCs w:val="28"/>
        </w:rPr>
        <w:t xml:space="preserve">, за исключением </w:t>
      </w:r>
      <w:r w:rsidR="00CE7146" w:rsidRPr="006A0C2B">
        <w:rPr>
          <w:b w:val="0"/>
          <w:color w:val="000000"/>
          <w:sz w:val="28"/>
          <w:szCs w:val="28"/>
        </w:rPr>
        <w:t>части 1 и пункта 1 части 2</w:t>
      </w:r>
      <w:r w:rsidRPr="006A0C2B">
        <w:rPr>
          <w:b w:val="0"/>
          <w:color w:val="000000"/>
          <w:sz w:val="28"/>
          <w:szCs w:val="28"/>
        </w:rPr>
        <w:t xml:space="preserve"> настоящего Решения.</w:t>
      </w:r>
    </w:p>
    <w:p w:rsidR="009431AD" w:rsidRPr="006A0C2B" w:rsidRDefault="009431AD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6A0C2B">
        <w:rPr>
          <w:b w:val="0"/>
          <w:color w:val="000000"/>
          <w:sz w:val="28"/>
          <w:szCs w:val="28"/>
        </w:rPr>
        <w:t xml:space="preserve">2) </w:t>
      </w:r>
      <w:r w:rsidR="00CE7146" w:rsidRPr="006A0C2B">
        <w:rPr>
          <w:b w:val="0"/>
          <w:color w:val="000000"/>
          <w:sz w:val="28"/>
          <w:szCs w:val="28"/>
        </w:rPr>
        <w:t xml:space="preserve">Часть 1 и пункт 1 части 2 </w:t>
      </w:r>
      <w:r w:rsidRPr="006A0C2B">
        <w:rPr>
          <w:b w:val="0"/>
          <w:color w:val="000000"/>
          <w:sz w:val="28"/>
          <w:szCs w:val="28"/>
        </w:rPr>
        <w:t>настоящего Решения вступают в силу с 1 января 2023 года.</w:t>
      </w:r>
    </w:p>
    <w:p w:rsidR="0041452C" w:rsidRPr="006A0C2B" w:rsidRDefault="0041452C" w:rsidP="006A0C2B">
      <w:pPr>
        <w:pStyle w:val="ConsPlusTitle"/>
        <w:ind w:firstLine="709"/>
        <w:jc w:val="both"/>
        <w:rPr>
          <w:b w:val="0"/>
          <w:color w:val="FF0000"/>
          <w:sz w:val="28"/>
          <w:szCs w:val="28"/>
        </w:rPr>
      </w:pPr>
    </w:p>
    <w:p w:rsidR="00136272" w:rsidRPr="006A0C2B" w:rsidRDefault="00136272" w:rsidP="006A0C2B">
      <w:pPr>
        <w:pStyle w:val="ConsPlusTitle"/>
        <w:ind w:firstLine="709"/>
        <w:jc w:val="both"/>
        <w:rPr>
          <w:b w:val="0"/>
          <w:color w:val="FF0000"/>
          <w:sz w:val="28"/>
          <w:szCs w:val="28"/>
        </w:rPr>
      </w:pPr>
    </w:p>
    <w:p w:rsidR="00136272" w:rsidRPr="006A0C2B" w:rsidRDefault="00136272" w:rsidP="006A0C2B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41452C" w:rsidRPr="006A0C2B" w:rsidRDefault="0041452C" w:rsidP="006A0C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A0C2B">
        <w:rPr>
          <w:sz w:val="28"/>
          <w:szCs w:val="28"/>
        </w:rPr>
        <w:t>Председатель Собрания депутатов</w:t>
      </w:r>
      <w:r w:rsidR="006A0C2B">
        <w:rPr>
          <w:sz w:val="28"/>
          <w:szCs w:val="28"/>
        </w:rPr>
        <w:t xml:space="preserve"> – </w:t>
      </w:r>
    </w:p>
    <w:p w:rsidR="0041452C" w:rsidRPr="006A0C2B" w:rsidRDefault="0041452C" w:rsidP="006A0C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A0C2B">
        <w:rPr>
          <w:sz w:val="28"/>
          <w:szCs w:val="28"/>
        </w:rPr>
        <w:t xml:space="preserve">глава Мясниковского района </w:t>
      </w:r>
      <w:r w:rsidRPr="006A0C2B">
        <w:rPr>
          <w:sz w:val="28"/>
          <w:szCs w:val="28"/>
        </w:rPr>
        <w:tab/>
      </w:r>
      <w:r w:rsidRPr="006A0C2B">
        <w:rPr>
          <w:sz w:val="28"/>
          <w:szCs w:val="28"/>
        </w:rPr>
        <w:tab/>
      </w:r>
      <w:r w:rsidRPr="006A0C2B">
        <w:rPr>
          <w:sz w:val="28"/>
          <w:szCs w:val="28"/>
        </w:rPr>
        <w:tab/>
      </w:r>
      <w:r w:rsidRPr="006A0C2B">
        <w:rPr>
          <w:sz w:val="28"/>
          <w:szCs w:val="28"/>
        </w:rPr>
        <w:tab/>
        <w:t xml:space="preserve">   </w:t>
      </w:r>
      <w:r w:rsidRPr="006A0C2B">
        <w:rPr>
          <w:sz w:val="28"/>
          <w:szCs w:val="28"/>
        </w:rPr>
        <w:tab/>
        <w:t xml:space="preserve">              Х.М. </w:t>
      </w:r>
      <w:proofErr w:type="spellStart"/>
      <w:r w:rsidRPr="006A0C2B">
        <w:rPr>
          <w:sz w:val="28"/>
          <w:szCs w:val="28"/>
        </w:rPr>
        <w:t>Поркшеян</w:t>
      </w:r>
      <w:proofErr w:type="spellEnd"/>
      <w:r w:rsidRPr="006A0C2B">
        <w:rPr>
          <w:sz w:val="28"/>
          <w:szCs w:val="28"/>
        </w:rPr>
        <w:t xml:space="preserve"> </w:t>
      </w:r>
    </w:p>
    <w:p w:rsidR="0041452C" w:rsidRPr="006A0C2B" w:rsidRDefault="0041452C" w:rsidP="006A0C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Pr="006A0C2B" w:rsidRDefault="0041452C" w:rsidP="006A0C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452C" w:rsidRPr="006A0C2B" w:rsidRDefault="0041452C" w:rsidP="006A0C2B">
      <w:pPr>
        <w:jc w:val="both"/>
        <w:outlineLvl w:val="0"/>
        <w:rPr>
          <w:sz w:val="28"/>
          <w:szCs w:val="28"/>
        </w:rPr>
      </w:pPr>
      <w:r w:rsidRPr="006A0C2B">
        <w:rPr>
          <w:sz w:val="28"/>
          <w:szCs w:val="28"/>
        </w:rPr>
        <w:t xml:space="preserve">с. Чалтырь </w:t>
      </w:r>
    </w:p>
    <w:p w:rsidR="0041452C" w:rsidRPr="006A0C2B" w:rsidRDefault="001D5F32" w:rsidP="006A0C2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28 декабря </w:t>
      </w:r>
      <w:r w:rsidR="0041452C" w:rsidRPr="006A0C2B">
        <w:rPr>
          <w:sz w:val="28"/>
          <w:szCs w:val="28"/>
        </w:rPr>
        <w:t>2022 года</w:t>
      </w:r>
    </w:p>
    <w:p w:rsidR="0041452C" w:rsidRPr="006A0C2B" w:rsidRDefault="0041452C" w:rsidP="006A0C2B">
      <w:pPr>
        <w:rPr>
          <w:sz w:val="28"/>
          <w:szCs w:val="28"/>
        </w:rPr>
      </w:pPr>
      <w:r w:rsidRPr="006A0C2B">
        <w:rPr>
          <w:sz w:val="28"/>
          <w:szCs w:val="28"/>
        </w:rPr>
        <w:t xml:space="preserve">№ </w:t>
      </w:r>
      <w:r w:rsidR="001D5F32">
        <w:rPr>
          <w:sz w:val="28"/>
          <w:szCs w:val="28"/>
        </w:rPr>
        <w:t>70</w:t>
      </w:r>
    </w:p>
    <w:p w:rsidR="001422AA" w:rsidRPr="006A0C2B" w:rsidRDefault="001422AA" w:rsidP="006A0C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422AA" w:rsidRPr="006A0C2B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0FF" w:rsidRDefault="002A20FF" w:rsidP="004E722F">
      <w:r>
        <w:separator/>
      </w:r>
    </w:p>
  </w:endnote>
  <w:endnote w:type="continuationSeparator" w:id="0">
    <w:p w:rsidR="002A20FF" w:rsidRDefault="002A20FF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0FF" w:rsidRDefault="002A20FF" w:rsidP="004E722F">
      <w:r>
        <w:separator/>
      </w:r>
    </w:p>
  </w:footnote>
  <w:footnote w:type="continuationSeparator" w:id="0">
    <w:p w:rsidR="002A20FF" w:rsidRDefault="002A20FF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8346A"/>
    <w:rsid w:val="000A2AA2"/>
    <w:rsid w:val="000B3564"/>
    <w:rsid w:val="000B6DCA"/>
    <w:rsid w:val="000D199B"/>
    <w:rsid w:val="000D4208"/>
    <w:rsid w:val="000D59B5"/>
    <w:rsid w:val="000D70E3"/>
    <w:rsid w:val="000E575F"/>
    <w:rsid w:val="000F188B"/>
    <w:rsid w:val="000F7B9D"/>
    <w:rsid w:val="00106955"/>
    <w:rsid w:val="00133B8C"/>
    <w:rsid w:val="00136272"/>
    <w:rsid w:val="001422AA"/>
    <w:rsid w:val="00147833"/>
    <w:rsid w:val="00152BF3"/>
    <w:rsid w:val="00156E84"/>
    <w:rsid w:val="00164FF0"/>
    <w:rsid w:val="00185ABB"/>
    <w:rsid w:val="0019192A"/>
    <w:rsid w:val="001A3B05"/>
    <w:rsid w:val="001B2BB8"/>
    <w:rsid w:val="001B6B9C"/>
    <w:rsid w:val="001C00D0"/>
    <w:rsid w:val="001C2177"/>
    <w:rsid w:val="001D5F32"/>
    <w:rsid w:val="001E0AF6"/>
    <w:rsid w:val="001E4F0A"/>
    <w:rsid w:val="001E75A1"/>
    <w:rsid w:val="001E7997"/>
    <w:rsid w:val="001F5C69"/>
    <w:rsid w:val="00221349"/>
    <w:rsid w:val="002307E5"/>
    <w:rsid w:val="00230E55"/>
    <w:rsid w:val="00267C22"/>
    <w:rsid w:val="0027689E"/>
    <w:rsid w:val="00284178"/>
    <w:rsid w:val="00286A2B"/>
    <w:rsid w:val="0029074A"/>
    <w:rsid w:val="002A20FF"/>
    <w:rsid w:val="002A393F"/>
    <w:rsid w:val="002A7350"/>
    <w:rsid w:val="002A79E2"/>
    <w:rsid w:val="002C5518"/>
    <w:rsid w:val="00310EFB"/>
    <w:rsid w:val="0031225F"/>
    <w:rsid w:val="00314D4E"/>
    <w:rsid w:val="00315627"/>
    <w:rsid w:val="003221FD"/>
    <w:rsid w:val="00325F72"/>
    <w:rsid w:val="00330A5C"/>
    <w:rsid w:val="003331DB"/>
    <w:rsid w:val="003352FC"/>
    <w:rsid w:val="003431AF"/>
    <w:rsid w:val="00356294"/>
    <w:rsid w:val="0035711A"/>
    <w:rsid w:val="00373A61"/>
    <w:rsid w:val="00376273"/>
    <w:rsid w:val="00383B7A"/>
    <w:rsid w:val="003942A4"/>
    <w:rsid w:val="003B5B02"/>
    <w:rsid w:val="003B752F"/>
    <w:rsid w:val="003C327D"/>
    <w:rsid w:val="00403C97"/>
    <w:rsid w:val="0041452C"/>
    <w:rsid w:val="00426232"/>
    <w:rsid w:val="004306CE"/>
    <w:rsid w:val="00430705"/>
    <w:rsid w:val="00431AC0"/>
    <w:rsid w:val="004349B0"/>
    <w:rsid w:val="004431EF"/>
    <w:rsid w:val="00447497"/>
    <w:rsid w:val="004733D0"/>
    <w:rsid w:val="004739F3"/>
    <w:rsid w:val="00476AD0"/>
    <w:rsid w:val="0047789A"/>
    <w:rsid w:val="0049143D"/>
    <w:rsid w:val="004945B9"/>
    <w:rsid w:val="004A4C1F"/>
    <w:rsid w:val="004C1DB7"/>
    <w:rsid w:val="004E722F"/>
    <w:rsid w:val="004F1DED"/>
    <w:rsid w:val="004F2D52"/>
    <w:rsid w:val="0050651D"/>
    <w:rsid w:val="0051175A"/>
    <w:rsid w:val="00515D09"/>
    <w:rsid w:val="00520229"/>
    <w:rsid w:val="00530E69"/>
    <w:rsid w:val="00553774"/>
    <w:rsid w:val="005546F0"/>
    <w:rsid w:val="0055768E"/>
    <w:rsid w:val="005722E7"/>
    <w:rsid w:val="0058148C"/>
    <w:rsid w:val="00597CDC"/>
    <w:rsid w:val="005A1A13"/>
    <w:rsid w:val="005B3EA8"/>
    <w:rsid w:val="005B6181"/>
    <w:rsid w:val="005C4491"/>
    <w:rsid w:val="005D23E8"/>
    <w:rsid w:val="005D4DE6"/>
    <w:rsid w:val="0060259B"/>
    <w:rsid w:val="00605259"/>
    <w:rsid w:val="0061071B"/>
    <w:rsid w:val="00620312"/>
    <w:rsid w:val="0063408C"/>
    <w:rsid w:val="00640855"/>
    <w:rsid w:val="006422B8"/>
    <w:rsid w:val="00643F1E"/>
    <w:rsid w:val="00646D15"/>
    <w:rsid w:val="0066680A"/>
    <w:rsid w:val="00676487"/>
    <w:rsid w:val="006774A7"/>
    <w:rsid w:val="006961FC"/>
    <w:rsid w:val="0069769D"/>
    <w:rsid w:val="006A0C2B"/>
    <w:rsid w:val="006A39D4"/>
    <w:rsid w:val="006B21DF"/>
    <w:rsid w:val="006C0E9D"/>
    <w:rsid w:val="006C36DC"/>
    <w:rsid w:val="006E0C2E"/>
    <w:rsid w:val="006E72C0"/>
    <w:rsid w:val="006F0565"/>
    <w:rsid w:val="006F6CD0"/>
    <w:rsid w:val="00700275"/>
    <w:rsid w:val="007006D3"/>
    <w:rsid w:val="00720792"/>
    <w:rsid w:val="0073384A"/>
    <w:rsid w:val="007404AF"/>
    <w:rsid w:val="00741EAC"/>
    <w:rsid w:val="00753509"/>
    <w:rsid w:val="007634BF"/>
    <w:rsid w:val="0079283D"/>
    <w:rsid w:val="00794B63"/>
    <w:rsid w:val="007956C8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810119"/>
    <w:rsid w:val="00814D63"/>
    <w:rsid w:val="00825C60"/>
    <w:rsid w:val="008411E0"/>
    <w:rsid w:val="0085025A"/>
    <w:rsid w:val="008608DB"/>
    <w:rsid w:val="00863307"/>
    <w:rsid w:val="0086433F"/>
    <w:rsid w:val="00883461"/>
    <w:rsid w:val="00891E77"/>
    <w:rsid w:val="00894775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6848"/>
    <w:rsid w:val="009375D2"/>
    <w:rsid w:val="0094089A"/>
    <w:rsid w:val="009422C0"/>
    <w:rsid w:val="009431AD"/>
    <w:rsid w:val="00945B34"/>
    <w:rsid w:val="009521EE"/>
    <w:rsid w:val="00957284"/>
    <w:rsid w:val="00961EA7"/>
    <w:rsid w:val="009621CB"/>
    <w:rsid w:val="009644EB"/>
    <w:rsid w:val="00982122"/>
    <w:rsid w:val="00994106"/>
    <w:rsid w:val="009B1027"/>
    <w:rsid w:val="009C4ABD"/>
    <w:rsid w:val="009D0DC7"/>
    <w:rsid w:val="009D260A"/>
    <w:rsid w:val="009D5BBE"/>
    <w:rsid w:val="009F7B10"/>
    <w:rsid w:val="00A1416F"/>
    <w:rsid w:val="00A461B4"/>
    <w:rsid w:val="00A53516"/>
    <w:rsid w:val="00A61776"/>
    <w:rsid w:val="00A90E2C"/>
    <w:rsid w:val="00A96E87"/>
    <w:rsid w:val="00AA0E70"/>
    <w:rsid w:val="00AB0552"/>
    <w:rsid w:val="00AB3FCB"/>
    <w:rsid w:val="00AC2D91"/>
    <w:rsid w:val="00AD0B08"/>
    <w:rsid w:val="00AD6E3E"/>
    <w:rsid w:val="00AE064D"/>
    <w:rsid w:val="00AE6E6B"/>
    <w:rsid w:val="00AF04A2"/>
    <w:rsid w:val="00AF3F1D"/>
    <w:rsid w:val="00B0035D"/>
    <w:rsid w:val="00B05CE1"/>
    <w:rsid w:val="00B07345"/>
    <w:rsid w:val="00B20D8E"/>
    <w:rsid w:val="00B20EC9"/>
    <w:rsid w:val="00B36CA0"/>
    <w:rsid w:val="00B446BF"/>
    <w:rsid w:val="00B52DD3"/>
    <w:rsid w:val="00B55D09"/>
    <w:rsid w:val="00B802AB"/>
    <w:rsid w:val="00B83C6B"/>
    <w:rsid w:val="00B8692B"/>
    <w:rsid w:val="00BB01E0"/>
    <w:rsid w:val="00BC4924"/>
    <w:rsid w:val="00BC4ED7"/>
    <w:rsid w:val="00BD18A2"/>
    <w:rsid w:val="00BD400B"/>
    <w:rsid w:val="00BD71C9"/>
    <w:rsid w:val="00BF2812"/>
    <w:rsid w:val="00C1383F"/>
    <w:rsid w:val="00C140B3"/>
    <w:rsid w:val="00C407B4"/>
    <w:rsid w:val="00C42B01"/>
    <w:rsid w:val="00C43070"/>
    <w:rsid w:val="00C509E2"/>
    <w:rsid w:val="00C5796F"/>
    <w:rsid w:val="00C6187D"/>
    <w:rsid w:val="00C81F45"/>
    <w:rsid w:val="00C90C00"/>
    <w:rsid w:val="00C9761F"/>
    <w:rsid w:val="00C97E64"/>
    <w:rsid w:val="00CB256F"/>
    <w:rsid w:val="00CE7146"/>
    <w:rsid w:val="00CF265B"/>
    <w:rsid w:val="00D167F5"/>
    <w:rsid w:val="00D22247"/>
    <w:rsid w:val="00D34630"/>
    <w:rsid w:val="00D36521"/>
    <w:rsid w:val="00D4686A"/>
    <w:rsid w:val="00D853F9"/>
    <w:rsid w:val="00DA5796"/>
    <w:rsid w:val="00DB1F1E"/>
    <w:rsid w:val="00DC41FB"/>
    <w:rsid w:val="00DD1BA8"/>
    <w:rsid w:val="00DE0471"/>
    <w:rsid w:val="00DE06AE"/>
    <w:rsid w:val="00DE1634"/>
    <w:rsid w:val="00DE1E08"/>
    <w:rsid w:val="00DE2D65"/>
    <w:rsid w:val="00DE4420"/>
    <w:rsid w:val="00E15F73"/>
    <w:rsid w:val="00E278D8"/>
    <w:rsid w:val="00E3689E"/>
    <w:rsid w:val="00E45C00"/>
    <w:rsid w:val="00E46CDC"/>
    <w:rsid w:val="00E50B5F"/>
    <w:rsid w:val="00E52CB7"/>
    <w:rsid w:val="00E55F90"/>
    <w:rsid w:val="00E61F61"/>
    <w:rsid w:val="00E7374C"/>
    <w:rsid w:val="00E777E8"/>
    <w:rsid w:val="00E86712"/>
    <w:rsid w:val="00E955C4"/>
    <w:rsid w:val="00EA4A2B"/>
    <w:rsid w:val="00EB4595"/>
    <w:rsid w:val="00EB4BA6"/>
    <w:rsid w:val="00ED63ED"/>
    <w:rsid w:val="00F04C59"/>
    <w:rsid w:val="00F155DC"/>
    <w:rsid w:val="00F1590A"/>
    <w:rsid w:val="00F16F64"/>
    <w:rsid w:val="00F26672"/>
    <w:rsid w:val="00F30767"/>
    <w:rsid w:val="00F51D10"/>
    <w:rsid w:val="00F53DCB"/>
    <w:rsid w:val="00F602A0"/>
    <w:rsid w:val="00F624EF"/>
    <w:rsid w:val="00F66E19"/>
    <w:rsid w:val="00F77444"/>
    <w:rsid w:val="00F8244D"/>
    <w:rsid w:val="00F845FE"/>
    <w:rsid w:val="00FA08B8"/>
    <w:rsid w:val="00FA6D58"/>
    <w:rsid w:val="00FB1DCE"/>
    <w:rsid w:val="00FC632A"/>
    <w:rsid w:val="00FD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BA060-B0DE-4548-92A6-1EE92E15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10</cp:revision>
  <cp:lastPrinted>2022-12-23T13:46:00Z</cp:lastPrinted>
  <dcterms:created xsi:type="dcterms:W3CDTF">2022-12-06T08:48:00Z</dcterms:created>
  <dcterms:modified xsi:type="dcterms:W3CDTF">2022-12-28T09:51:00Z</dcterms:modified>
</cp:coreProperties>
</file>